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a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31B24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 w:rsidR="00566C91">
        <w:rPr>
          <w:rFonts w:ascii="Times New Roman" w:hAnsi="Times New Roman" w:cs="Times New Roman"/>
          <w:sz w:val="24"/>
          <w:szCs w:val="24"/>
        </w:rPr>
        <w:t>____________</w:t>
      </w:r>
      <w:r w:rsidRPr="005471DB">
        <w:rPr>
          <w:rFonts w:ascii="Times New Roman" w:hAnsi="Times New Roman" w:cs="Times New Roman"/>
          <w:sz w:val="24"/>
          <w:szCs w:val="24"/>
        </w:rPr>
        <w:t>№</w:t>
      </w:r>
      <w:r w:rsidR="00566C91">
        <w:rPr>
          <w:rFonts w:ascii="Times New Roman" w:hAnsi="Times New Roman" w:cs="Times New Roman"/>
          <w:sz w:val="24"/>
          <w:szCs w:val="24"/>
        </w:rPr>
        <w:t>_______</w:t>
      </w:r>
    </w:p>
    <w:p w:rsidR="00F31B24" w:rsidRPr="005471DB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F31B24" w:rsidRPr="00F36058" w:rsidRDefault="00F31B24" w:rsidP="00F36058">
      <w:pPr>
        <w:spacing w:after="0"/>
        <w:rPr>
          <w:sz w:val="10"/>
          <w:szCs w:val="10"/>
        </w:rPr>
      </w:pP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внесении изменений в постановление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F31B24" w:rsidRDefault="00F31B24" w:rsidP="00DC01B5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proofErr w:type="gramStart"/>
      <w:r w:rsidR="00566C91">
        <w:rPr>
          <w:rFonts w:ascii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hAnsi="Times New Roman" w:cs="Times New Roman"/>
          <w:sz w:val="28"/>
          <w:szCs w:val="28"/>
          <w:lang w:eastAsia="ru-RU"/>
        </w:rPr>
        <w:t>.04.202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 xml:space="preserve">2 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6C91">
        <w:rPr>
          <w:rFonts w:ascii="Times New Roman" w:hAnsi="Times New Roman" w:cs="Times New Roman"/>
          <w:sz w:val="28"/>
          <w:szCs w:val="28"/>
          <w:lang w:eastAsia="ru-RU"/>
        </w:rPr>
        <w:t>80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566C91" w:rsidRPr="00566C91" w:rsidRDefault="00566C91" w:rsidP="00566C91">
      <w:pPr>
        <w:tabs>
          <w:tab w:val="left" w:pos="5130"/>
        </w:tabs>
        <w:spacing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66C91">
        <w:rPr>
          <w:rFonts w:ascii="Times New Roman" w:hAnsi="Times New Roman" w:cs="Times New Roman"/>
          <w:sz w:val="24"/>
          <w:szCs w:val="24"/>
        </w:rPr>
        <w:t>уководствуясь частью 7 статьи 168 Жилищного кодекса Российской Федерации, пунктом 6 части 1 статьи 14 Федерального закона от 06.10.2003 № 131-ФЗ «Об общих принципах организации местного самоуправления в Российской Федерации, статьей 12 Закона Брянской области от 11.06.2013  № 40-З «Об организации проведения капитального ремонта общего имущества в многоквартирных домах, расположенных на территории Брянской области», пунктом  7 Постановления Правительства Брянской области  от 26.12.2016 № 702-п, в соответствии с 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муниципальному образованию «</w:t>
      </w:r>
      <w:proofErr w:type="spellStart"/>
      <w:r w:rsidRPr="00566C9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566C91"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области» от 04.10.2024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31B24" w:rsidRPr="00BA501B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A501B">
        <w:rPr>
          <w:rFonts w:ascii="Times New Roman" w:hAnsi="Times New Roman" w:cs="Times New Roman"/>
          <w:sz w:val="28"/>
          <w:szCs w:val="28"/>
        </w:rPr>
        <w:t>: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1. Внести в постановление администрации Унечского района от 08.04.2022 № 80 «Об утверждении краткосрочного (2023-2025 годы) плана реализации региональной программы «Проведение капитального ремонта общего имущества многоквартирных домов на территории Брянской области (2014-2043 годы)» на территории муниципального образования «Унечское городское поселение Унечского муниципального района Брянской области» (в редакции постановлений администрации Унечского района от 09.09.2022 № 233, от 26.12.2022 № 384, от 22.02.2023 № 41, от 22.12.2023 № 540, от 14.10.2024 № 237, от 17.12.2024 № 361, от 12.03.2025 №61), следующие изменения: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1.1. В наименовании слова «(2014-2043 годы)» заменить словами «(2014-2052 годы)».</w:t>
      </w:r>
    </w:p>
    <w:p w:rsidR="00566C91" w:rsidRP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1.2. В пункте 1 слова «(2014-2043 годы)» заменить словами «(2014-2052 годы)».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 Внести в краткосрочный (2023-2025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(2014-2043 годы) на территории муниципального образования «Унечское городское поселение Унечского муниципального района Брянской области», утвержденный вышеуказанным постановлением следующие изменения:</w:t>
      </w:r>
    </w:p>
    <w:p w:rsidR="00566C91" w:rsidRP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2.1.  В наименовании слова «(2014-2043 годы) заменить словами «(2014-2052 годы)».</w:t>
      </w:r>
    </w:p>
    <w:p w:rsidR="00566C91" w:rsidRP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2.2. В абзаце первом преамбулы краткосрочного плана слова «(2014-2043 годы) заменить словами «(2014-2052 годы)».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2.3. В разделе 2 «Объем и источники финансирования мероприятий, осуществляемых в рамках краткосрочного плана»: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в абзаце первом цифры «324 593 530,88» заменить цифрами «328 596 670,24»;</w:t>
      </w:r>
    </w:p>
    <w:p w:rsidR="00566C91" w:rsidRP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в абзаце пятом цифры «324 593 530,88» заменить цифрами «328 596 670,24».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lastRenderedPageBreak/>
        <w:t>2.4. Приложения 1-3 к краткосрочному (2023-2025 годы) плану изложить в редакции, согласно приложениям 1-3 к настоящему постановлению.</w:t>
      </w:r>
    </w:p>
    <w:p w:rsidR="00566C91" w:rsidRP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момента его подписания.</w:t>
      </w:r>
    </w:p>
    <w:p w:rsid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 xml:space="preserve">4. Постановление разместить на официальном сайте администрации Унечского района в информационно-телекоммуникационной сети «Интернет»: </w:t>
      </w:r>
      <w:hyperlink r:id="rId4" w:history="1">
        <w:r w:rsidRPr="00566C91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www.unradm.ru</w:t>
        </w:r>
      </w:hyperlink>
      <w:r w:rsidRPr="00566C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66C91" w:rsidRPr="00566C91" w:rsidRDefault="00566C91" w:rsidP="00566C91">
      <w:pPr>
        <w:tabs>
          <w:tab w:val="left" w:pos="5130"/>
        </w:tabs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6C91">
        <w:rPr>
          <w:rFonts w:ascii="Times New Roman" w:hAnsi="Times New Roman" w:cs="Times New Roman"/>
          <w:sz w:val="24"/>
          <w:szCs w:val="24"/>
        </w:rPr>
        <w:t>5. Контроль за исполнением постановления оставляю за собой.</w:t>
      </w:r>
    </w:p>
    <w:p w:rsidR="00F31B24" w:rsidRDefault="00F31B24" w:rsidP="00566C91">
      <w:pPr>
        <w:tabs>
          <w:tab w:val="left" w:pos="5130"/>
        </w:tabs>
        <w:spacing w:after="0" w:line="240" w:lineRule="auto"/>
        <w:ind w:left="-34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566C91" w:rsidRDefault="00566C91" w:rsidP="006D5328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F31B24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proofErr w:type="gramEnd"/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566C9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 В.А. Дуда</w:t>
      </w: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5BB6" w:rsidRDefault="00E45BB6" w:rsidP="00E45BB6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BE06E7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545EFA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31B24" w:rsidSect="005471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B42A9"/>
    <w:rsid w:val="0000077B"/>
    <w:rsid w:val="00031667"/>
    <w:rsid w:val="000467EA"/>
    <w:rsid w:val="000B0368"/>
    <w:rsid w:val="00133E82"/>
    <w:rsid w:val="001516C8"/>
    <w:rsid w:val="00156AD6"/>
    <w:rsid w:val="0019235F"/>
    <w:rsid w:val="00193C99"/>
    <w:rsid w:val="00194B89"/>
    <w:rsid w:val="002B4BC7"/>
    <w:rsid w:val="002C2377"/>
    <w:rsid w:val="002C652A"/>
    <w:rsid w:val="0033743E"/>
    <w:rsid w:val="00387DBF"/>
    <w:rsid w:val="00407D3F"/>
    <w:rsid w:val="0041180B"/>
    <w:rsid w:val="0043022F"/>
    <w:rsid w:val="0045615D"/>
    <w:rsid w:val="004777C8"/>
    <w:rsid w:val="004A3DDB"/>
    <w:rsid w:val="004A78B5"/>
    <w:rsid w:val="004B5281"/>
    <w:rsid w:val="00526019"/>
    <w:rsid w:val="00545EFA"/>
    <w:rsid w:val="005471DB"/>
    <w:rsid w:val="00566C91"/>
    <w:rsid w:val="00593325"/>
    <w:rsid w:val="005E5352"/>
    <w:rsid w:val="00647F5A"/>
    <w:rsid w:val="0067571E"/>
    <w:rsid w:val="00687C2C"/>
    <w:rsid w:val="00697E96"/>
    <w:rsid w:val="006D5328"/>
    <w:rsid w:val="007116F9"/>
    <w:rsid w:val="00754589"/>
    <w:rsid w:val="00756AA8"/>
    <w:rsid w:val="00780B36"/>
    <w:rsid w:val="007C16B5"/>
    <w:rsid w:val="00806D10"/>
    <w:rsid w:val="00810398"/>
    <w:rsid w:val="00817813"/>
    <w:rsid w:val="00822658"/>
    <w:rsid w:val="008B005A"/>
    <w:rsid w:val="008B4B1B"/>
    <w:rsid w:val="008C3987"/>
    <w:rsid w:val="008D0B34"/>
    <w:rsid w:val="008D3598"/>
    <w:rsid w:val="008E1035"/>
    <w:rsid w:val="008F7463"/>
    <w:rsid w:val="00911316"/>
    <w:rsid w:val="00940D71"/>
    <w:rsid w:val="00955F05"/>
    <w:rsid w:val="009B6527"/>
    <w:rsid w:val="009F7997"/>
    <w:rsid w:val="00A4724F"/>
    <w:rsid w:val="00A516B7"/>
    <w:rsid w:val="00A85BE6"/>
    <w:rsid w:val="00A9294D"/>
    <w:rsid w:val="00B1142C"/>
    <w:rsid w:val="00B43491"/>
    <w:rsid w:val="00B7083B"/>
    <w:rsid w:val="00BA501B"/>
    <w:rsid w:val="00BD3331"/>
    <w:rsid w:val="00BE06E7"/>
    <w:rsid w:val="00C4581E"/>
    <w:rsid w:val="00C46E3F"/>
    <w:rsid w:val="00CB1A4E"/>
    <w:rsid w:val="00CB2D32"/>
    <w:rsid w:val="00D60EE2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E6F1E"/>
    <w:rsid w:val="00DF25EE"/>
    <w:rsid w:val="00DF2AE0"/>
    <w:rsid w:val="00E269DF"/>
    <w:rsid w:val="00E45BB6"/>
    <w:rsid w:val="00ED0DE5"/>
    <w:rsid w:val="00EF4E4A"/>
    <w:rsid w:val="00F31B24"/>
    <w:rsid w:val="00F36058"/>
    <w:rsid w:val="00F51EA9"/>
    <w:rsid w:val="00F63719"/>
    <w:rsid w:val="00F75795"/>
    <w:rsid w:val="00F935C0"/>
    <w:rsid w:val="00FB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1DDDB"/>
  <w15:docId w15:val="{4BC91852-75AA-4432-8C53-D67910C4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0B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C01B5"/>
    <w:pPr>
      <w:ind w:left="720"/>
    </w:pPr>
  </w:style>
  <w:style w:type="paragraph" w:styleId="a6">
    <w:name w:val="Title"/>
    <w:basedOn w:val="a"/>
    <w:link w:val="a7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a7">
    <w:name w:val="Заголовок Знак"/>
    <w:basedOn w:val="a0"/>
    <w:link w:val="a6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a8">
    <w:name w:val="Subtitle"/>
    <w:basedOn w:val="a"/>
    <w:link w:val="a9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a9">
    <w:name w:val="Подзаголовок Знак"/>
    <w:basedOn w:val="a0"/>
    <w:link w:val="a8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styleId="aa">
    <w:name w:val="Hyperlink"/>
    <w:basedOn w:val="a0"/>
    <w:uiPriority w:val="99"/>
    <w:unhideWhenUsed/>
    <w:rsid w:val="00566C91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66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rad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493</Words>
  <Characters>2814</Characters>
  <Application>Microsoft Office Word</Application>
  <DocSecurity>0</DocSecurity>
  <Lines>23</Lines>
  <Paragraphs>6</Paragraphs>
  <ScaleCrop>false</ScaleCrop>
  <Company>Администрация района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Лукашова Наталья Николаевна</cp:lastModifiedBy>
  <cp:revision>64</cp:revision>
  <cp:lastPrinted>2025-06-20T07:45:00Z</cp:lastPrinted>
  <dcterms:created xsi:type="dcterms:W3CDTF">2023-06-13T07:42:00Z</dcterms:created>
  <dcterms:modified xsi:type="dcterms:W3CDTF">2025-06-23T14:02:00Z</dcterms:modified>
</cp:coreProperties>
</file>